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29357" w14:textId="77777777" w:rsidR="00D033A8" w:rsidRDefault="00D033A8" w:rsidP="00D033A8">
      <w:pPr>
        <w:spacing w:line="520" w:lineRule="exact"/>
        <w:ind w:firstLineChars="300" w:firstLine="1080"/>
        <w:rPr>
          <w:rFonts w:ascii="方正小标宋简体" w:eastAsia="方正小标宋简体" w:hAnsi="华文中宋" w:hint="eastAsia"/>
          <w:bCs/>
          <w:sz w:val="36"/>
          <w:szCs w:val="36"/>
        </w:rPr>
      </w:pPr>
      <w:r>
        <w:rPr>
          <w:rFonts w:ascii="方正小标宋简体" w:eastAsia="方正小标宋简体" w:hAnsi="华文中宋" w:hint="eastAsia"/>
          <w:bCs/>
          <w:sz w:val="36"/>
          <w:szCs w:val="36"/>
        </w:rPr>
        <w:t>浙江省高校科研经费使用信息公开一览表</w:t>
      </w:r>
    </w:p>
    <w:p w14:paraId="6AFB39A9" w14:textId="77777777" w:rsidR="00D033A8" w:rsidRDefault="00D033A8" w:rsidP="00D033A8">
      <w:pPr>
        <w:spacing w:line="520" w:lineRule="exact"/>
        <w:jc w:val="center"/>
        <w:rPr>
          <w:rFonts w:ascii="仿宋_GB2312" w:hAnsi="华文中宋" w:hint="eastAsia"/>
          <w:bCs/>
          <w:sz w:val="24"/>
        </w:rPr>
      </w:pPr>
      <w:r>
        <w:rPr>
          <w:rFonts w:ascii="仿宋_GB2312" w:hAnsi="华文中宋" w:hint="eastAsia"/>
          <w:bCs/>
          <w:sz w:val="24"/>
        </w:rPr>
        <w:t>填表人：  方叶惠子                 填表日期：2023年1月10日</w:t>
      </w:r>
    </w:p>
    <w:tbl>
      <w:tblPr>
        <w:tblW w:w="9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1484"/>
        <w:gridCol w:w="1395"/>
        <w:gridCol w:w="6"/>
        <w:gridCol w:w="930"/>
        <w:gridCol w:w="123"/>
        <w:gridCol w:w="148"/>
        <w:gridCol w:w="1332"/>
        <w:gridCol w:w="272"/>
        <w:gridCol w:w="1123"/>
        <w:gridCol w:w="1260"/>
        <w:gridCol w:w="1231"/>
      </w:tblGrid>
      <w:tr w:rsidR="00D033A8" w14:paraId="116733B8" w14:textId="77777777" w:rsidTr="00DA5AD2">
        <w:trPr>
          <w:cantSplit/>
          <w:trHeight w:val="31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E60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22898306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</w:t>
            </w:r>
          </w:p>
          <w:p w14:paraId="10745227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  <w:p w14:paraId="598054E5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  <w:p w14:paraId="2B45ADE8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D7985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项目名称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BADCC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丽水市00后大学生美育素养与提升路径研究</w:t>
            </w:r>
          </w:p>
        </w:tc>
      </w:tr>
      <w:tr w:rsidR="00D033A8" w14:paraId="4DBFDF37" w14:textId="77777777" w:rsidTr="00DA5AD2">
        <w:trPr>
          <w:cantSplit/>
          <w:trHeight w:val="33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7CDB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AF3D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立项部门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85DB6" w14:textId="77777777" w:rsidR="00D033A8" w:rsidRDefault="00D033A8" w:rsidP="00DA5AD2">
            <w:pPr>
              <w:tabs>
                <w:tab w:val="left" w:pos="594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丽水市社科联</w:t>
            </w:r>
          </w:p>
        </w:tc>
      </w:tr>
      <w:tr w:rsidR="00D033A8" w14:paraId="042EB3C0" w14:textId="77777777" w:rsidTr="00DA5AD2">
        <w:trPr>
          <w:cantSplit/>
          <w:trHeight w:val="34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3217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9074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实施期限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A7607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2021.12至2022.07</w:t>
            </w:r>
          </w:p>
        </w:tc>
      </w:tr>
      <w:tr w:rsidR="00D033A8" w14:paraId="094B4CF1" w14:textId="77777777" w:rsidTr="00DA5AD2">
        <w:trPr>
          <w:cantSplit/>
          <w:trHeight w:val="33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91F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74417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协作单位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C1481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规范性审查</w:t>
            </w:r>
          </w:p>
        </w:tc>
      </w:tr>
      <w:tr w:rsidR="00D033A8" w14:paraId="3AF01AD2" w14:textId="77777777" w:rsidTr="00DA5AD2">
        <w:trPr>
          <w:cantSplit/>
          <w:trHeight w:val="27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3763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074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项目负责人及课题组成员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132EB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姓名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5DAE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职称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9CE1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工作单位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00DDA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承担任务</w:t>
            </w:r>
          </w:p>
        </w:tc>
      </w:tr>
      <w:tr w:rsidR="00D033A8" w14:paraId="258CF7BF" w14:textId="77777777" w:rsidTr="00DA5AD2">
        <w:trPr>
          <w:cantSplit/>
          <w:trHeight w:val="27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B93A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BA7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48C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方叶惠子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00DDF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讲师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0439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BBAD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主持</w:t>
            </w:r>
          </w:p>
        </w:tc>
      </w:tr>
      <w:tr w:rsidR="00D033A8" w14:paraId="76F8ECBB" w14:textId="77777777" w:rsidTr="00DA5AD2">
        <w:trPr>
          <w:cantSplit/>
          <w:trHeight w:val="28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2218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C60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346E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李应子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BFBE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讲师</w:t>
            </w: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90A0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113C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文献数据</w:t>
            </w:r>
          </w:p>
        </w:tc>
      </w:tr>
      <w:tr w:rsidR="00D033A8" w14:paraId="2129A437" w14:textId="77777777" w:rsidTr="00DA5AD2">
        <w:trPr>
          <w:cantSplit/>
          <w:trHeight w:val="287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BC24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94C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D99FA" w14:textId="77777777" w:rsidR="00D033A8" w:rsidRDefault="00D033A8" w:rsidP="00DA5AD2">
            <w:pPr>
              <w:spacing w:line="240" w:lineRule="exact"/>
              <w:ind w:firstLineChars="100" w:firstLine="210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B7F4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7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5E4F5" w14:textId="77777777" w:rsidR="00D033A8" w:rsidRDefault="00D033A8" w:rsidP="00DA5AD2">
            <w:pPr>
              <w:spacing w:line="240" w:lineRule="exact"/>
              <w:ind w:left="42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丽水职业技术学院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D5244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D033A8" w14:paraId="64FA91ED" w14:textId="77777777" w:rsidTr="00DA5AD2">
        <w:trPr>
          <w:cantSplit/>
          <w:trHeight w:val="51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D9D95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3418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经费总额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5E78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0202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其中</w:t>
            </w:r>
          </w:p>
          <w:p w14:paraId="20FF3B0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拨款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89631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D268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其他经费</w:t>
            </w:r>
          </w:p>
          <w:p w14:paraId="6BF2BC51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来源及金额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55C7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万元</w:t>
            </w:r>
          </w:p>
        </w:tc>
      </w:tr>
      <w:tr w:rsidR="00D033A8" w14:paraId="419A3197" w14:textId="77777777" w:rsidTr="00DA5AD2">
        <w:trPr>
          <w:cantSplit/>
          <w:trHeight w:val="34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D1ABE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EF93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经费预算</w:t>
            </w: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E9A51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ECF1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8B96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CCABA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19A9C543" w14:textId="77777777" w:rsidTr="00DA5AD2">
        <w:trPr>
          <w:cantSplit/>
          <w:trHeight w:val="29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D3689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06F4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88AB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F3A4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CD85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3339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4246882F" w14:textId="77777777" w:rsidTr="00DA5AD2">
        <w:trPr>
          <w:cantSplit/>
          <w:trHeight w:val="312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4D9E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B7BAB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1DB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50A71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486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39FD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0DF98BAD" w14:textId="77777777" w:rsidTr="00DA5AD2">
        <w:trPr>
          <w:cantSplit/>
          <w:trHeight w:val="30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54DC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B30F8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8B03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BC1BD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4CB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1F9C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2435909F" w14:textId="77777777" w:rsidTr="00DA5AD2">
        <w:trPr>
          <w:cantSplit/>
          <w:trHeight w:val="26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023D2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AFD11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3D7C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7C64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AC09A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973B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332B76B0" w14:textId="77777777" w:rsidTr="00DA5AD2">
        <w:trPr>
          <w:cantSplit/>
          <w:trHeight w:val="31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9E39A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5B7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6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BD4BB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CC93F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16262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8240A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D033A8" w14:paraId="66E0D038" w14:textId="77777777" w:rsidTr="00DA5AD2">
        <w:trPr>
          <w:cantSplit/>
          <w:trHeight w:val="300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51CB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过程</w:t>
            </w:r>
          </w:p>
          <w:p w14:paraId="18DBB66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6FE7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经费到位情况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D7D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已拨入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4F85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85C0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未拨入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094E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 xml:space="preserve">      万元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1EA8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实际经费使用总额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DF3B" w14:textId="77777777" w:rsidR="00D033A8" w:rsidRDefault="00D033A8" w:rsidP="00DA5AD2">
            <w:pPr>
              <w:spacing w:line="240" w:lineRule="exac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</w:tr>
      <w:tr w:rsidR="00D033A8" w14:paraId="6A69727B" w14:textId="77777777" w:rsidTr="00DA5AD2">
        <w:trPr>
          <w:cantSplit/>
          <w:trHeight w:val="44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E2DD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C0F0E" w14:textId="77777777" w:rsidR="00D033A8" w:rsidRDefault="00D033A8" w:rsidP="00DA5AD2">
            <w:pPr>
              <w:spacing w:line="240" w:lineRule="exact"/>
              <w:ind w:firstLineChars="100" w:firstLine="210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阶段性成果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4C9A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D033A8" w14:paraId="0B926ED0" w14:textId="77777777" w:rsidTr="00DA5AD2">
        <w:trPr>
          <w:cantSplit/>
          <w:trHeight w:val="371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9BDE9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77CB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预算支出情况</w:t>
            </w: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8577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设备费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80709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D83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材料费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5CD8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0273BDCB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D8B7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38BF8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785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测试化验加工费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8EBB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7AF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燃料动力费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55AD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2E4849D3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D69C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EB8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E58A3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差旅费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B4BF2" w14:textId="77777777" w:rsidR="00D033A8" w:rsidRDefault="00D033A8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3783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会议费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78A10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547F43BA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FE78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FAC4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FB63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合作协作研究与交流费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B1B2" w14:textId="77777777" w:rsidR="00D033A8" w:rsidRDefault="00D033A8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E45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劳务费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8A783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7554E3AB" w14:textId="77777777" w:rsidTr="00DA5AD2">
        <w:trPr>
          <w:cantSplit/>
          <w:trHeight w:val="330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60938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C6A3B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43ED1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出版/文献/信息传播/知识产权事务费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8230" w14:textId="77777777" w:rsidR="00D033A8" w:rsidRDefault="00D033A8" w:rsidP="00DA5AD2">
            <w:pPr>
              <w:tabs>
                <w:tab w:val="left" w:pos="750"/>
              </w:tabs>
              <w:spacing w:line="240" w:lineRule="exact"/>
              <w:jc w:val="righ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0.3万元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300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专家咨询费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B2B31" w14:textId="77777777" w:rsidR="00D033A8" w:rsidRDefault="00D033A8" w:rsidP="00DA5AD2">
            <w:pPr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35D57954" w14:textId="77777777" w:rsidTr="00DA5AD2">
        <w:trPr>
          <w:cantSplit/>
          <w:trHeight w:val="353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1466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81D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24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024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管理费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5050" w14:textId="77777777" w:rsidR="00D033A8" w:rsidRDefault="00D033A8" w:rsidP="00DA5AD2">
            <w:pPr>
              <w:tabs>
                <w:tab w:val="left" w:pos="780"/>
                <w:tab w:val="center" w:pos="2437"/>
              </w:tabs>
              <w:wordWrap w:val="0"/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  <w:tc>
          <w:tcPr>
            <w:tcW w:w="1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7EF12" w14:textId="77777777" w:rsidR="00D033A8" w:rsidRDefault="00D033A8" w:rsidP="00DA5AD2">
            <w:pPr>
              <w:tabs>
                <w:tab w:val="left" w:pos="780"/>
                <w:tab w:val="center" w:pos="2437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外协费拨出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B4F7E" w14:textId="77777777" w:rsidR="00D033A8" w:rsidRDefault="00D033A8" w:rsidP="00DA5AD2">
            <w:pPr>
              <w:tabs>
                <w:tab w:val="left" w:pos="780"/>
                <w:tab w:val="center" w:pos="2437"/>
              </w:tabs>
              <w:spacing w:line="240" w:lineRule="exact"/>
              <w:jc w:val="right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万元</w:t>
            </w:r>
          </w:p>
        </w:tc>
      </w:tr>
      <w:tr w:rsidR="00D033A8" w14:paraId="2BB2C72A" w14:textId="77777777" w:rsidTr="00DA5AD2">
        <w:trPr>
          <w:cantSplit/>
          <w:trHeight w:val="409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C5C36" w14:textId="77777777" w:rsidR="00D033A8" w:rsidRDefault="00D033A8" w:rsidP="00DA5AD2">
            <w:pPr>
              <w:widowControl/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758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大额设备和材料名称和价格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D9AB" w14:textId="77777777" w:rsidR="00D033A8" w:rsidRDefault="00D033A8" w:rsidP="00DA5AD2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010D15A5" w14:textId="77777777" w:rsidR="00D033A8" w:rsidRDefault="00D033A8" w:rsidP="00DA5AD2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6E0407F9" w14:textId="77777777" w:rsidR="00D033A8" w:rsidRDefault="00D033A8" w:rsidP="00DA5AD2">
            <w:pPr>
              <w:tabs>
                <w:tab w:val="left" w:pos="780"/>
                <w:tab w:val="center" w:pos="2437"/>
              </w:tabs>
              <w:spacing w:line="240" w:lineRule="exact"/>
              <w:ind w:firstLineChars="200" w:firstLine="420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D033A8" w14:paraId="28DCA997" w14:textId="77777777" w:rsidTr="00DA5AD2">
        <w:trPr>
          <w:cantSplit/>
          <w:trHeight w:val="365"/>
          <w:jc w:val="center"/>
        </w:trPr>
        <w:tc>
          <w:tcPr>
            <w:tcW w:w="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708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结题验收信息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D7FFB" w14:textId="77777777" w:rsidR="00D033A8" w:rsidRDefault="00D033A8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获得的标志性成果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380DA" w14:textId="77777777" w:rsidR="00D033A8" w:rsidRDefault="00D033A8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20F2D54F" w14:textId="77777777" w:rsidR="00D033A8" w:rsidRDefault="00D033A8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论文一篇</w:t>
            </w:r>
          </w:p>
          <w:p w14:paraId="1EEDEE53" w14:textId="77777777" w:rsidR="00D033A8" w:rsidRDefault="00D033A8" w:rsidP="00DA5AD2">
            <w:pPr>
              <w:tabs>
                <w:tab w:val="center" w:pos="3417"/>
                <w:tab w:val="left" w:pos="4380"/>
              </w:tabs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D033A8" w14:paraId="3BEC1621" w14:textId="77777777" w:rsidTr="00DA5AD2">
        <w:trPr>
          <w:cantSplit/>
          <w:trHeight w:val="62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CB9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A23FF" w14:textId="77777777" w:rsidR="00D033A8" w:rsidRDefault="00D033A8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经费结算情况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BEEF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5EB0B3BC" w14:textId="77777777" w:rsidR="00D033A8" w:rsidRDefault="00D033A8" w:rsidP="00DA5AD2">
            <w:pPr>
              <w:spacing w:line="240" w:lineRule="exact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结余：0万元</w:t>
            </w:r>
          </w:p>
        </w:tc>
      </w:tr>
      <w:tr w:rsidR="00D033A8" w14:paraId="3CC22367" w14:textId="77777777" w:rsidTr="00DA5AD2">
        <w:trPr>
          <w:cantSplit/>
          <w:trHeight w:val="456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B9DE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573C" w14:textId="77777777" w:rsidR="00D033A8" w:rsidRDefault="00D033A8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验收时间</w:t>
            </w:r>
          </w:p>
        </w:tc>
        <w:tc>
          <w:tcPr>
            <w:tcW w:w="2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B6DB0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2022.07</w:t>
            </w:r>
          </w:p>
        </w:tc>
        <w:tc>
          <w:tcPr>
            <w:tcW w:w="18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BF16D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验收组织单位</w:t>
            </w:r>
          </w:p>
        </w:tc>
        <w:tc>
          <w:tcPr>
            <w:tcW w:w="3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9912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丽水市社科联</w:t>
            </w:r>
          </w:p>
        </w:tc>
      </w:tr>
      <w:tr w:rsidR="00D033A8" w14:paraId="214F2648" w14:textId="77777777" w:rsidTr="00DA5AD2">
        <w:trPr>
          <w:cantSplit/>
          <w:trHeight w:val="365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F46A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8A15" w14:textId="77777777" w:rsidR="00D033A8" w:rsidRDefault="00D033A8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验收组成员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1FF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  <w:p w14:paraId="7DD64CD9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  <w:tr w:rsidR="00D033A8" w14:paraId="5F954928" w14:textId="77777777" w:rsidTr="00DA5AD2">
        <w:trPr>
          <w:cantSplit/>
          <w:trHeight w:val="478"/>
          <w:jc w:val="center"/>
        </w:trPr>
        <w:tc>
          <w:tcPr>
            <w:tcW w:w="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5EF6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F628" w14:textId="77777777" w:rsidR="00D033A8" w:rsidRDefault="00D033A8" w:rsidP="00DA5AD2">
            <w:pPr>
              <w:spacing w:line="240" w:lineRule="exact"/>
              <w:ind w:rightChars="-38" w:right="-106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结题验收意见</w:t>
            </w:r>
          </w:p>
        </w:tc>
        <w:tc>
          <w:tcPr>
            <w:tcW w:w="78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40DC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  <w:r>
              <w:rPr>
                <w:rFonts w:ascii="宋体" w:eastAsia="宋体" w:hAnsi="宋体" w:hint="eastAsia"/>
                <w:sz w:val="21"/>
                <w:szCs w:val="21"/>
              </w:rPr>
              <w:t>结题</w:t>
            </w:r>
          </w:p>
          <w:p w14:paraId="79201A13" w14:textId="77777777" w:rsidR="00D033A8" w:rsidRDefault="00D033A8" w:rsidP="00DA5AD2">
            <w:pPr>
              <w:spacing w:line="240" w:lineRule="exact"/>
              <w:jc w:val="center"/>
              <w:rPr>
                <w:rFonts w:ascii="宋体" w:eastAsia="宋体" w:hAnsi="宋体" w:hint="eastAsia"/>
                <w:sz w:val="21"/>
                <w:szCs w:val="21"/>
              </w:rPr>
            </w:pPr>
          </w:p>
        </w:tc>
      </w:tr>
    </w:tbl>
    <w:p w14:paraId="7D245FEA" w14:textId="77777777" w:rsidR="00D033A8" w:rsidRDefault="00D033A8" w:rsidP="00D033A8">
      <w:pPr>
        <w:spacing w:afterLines="50" w:after="156"/>
        <w:rPr>
          <w:rFonts w:ascii="仿宋_GB2312" w:hint="eastAsia"/>
          <w:sz w:val="24"/>
        </w:rPr>
      </w:pPr>
      <w:r>
        <w:rPr>
          <w:rFonts w:ascii="仿宋_GB2312" w:hint="eastAsia"/>
          <w:sz w:val="24"/>
        </w:rPr>
        <w:t>注：涉及商业秘密的，委托单位、项目名称等敏感关键词用“*”替代。</w:t>
      </w:r>
    </w:p>
    <w:sectPr w:rsidR="00D033A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B1315" w14:textId="77777777" w:rsidR="00F14C74" w:rsidRDefault="00F14C74" w:rsidP="00D033A8">
      <w:pPr>
        <w:spacing w:line="240" w:lineRule="auto"/>
      </w:pPr>
      <w:r>
        <w:separator/>
      </w:r>
    </w:p>
  </w:endnote>
  <w:endnote w:type="continuationSeparator" w:id="0">
    <w:p w14:paraId="12CE560A" w14:textId="77777777" w:rsidR="00F14C74" w:rsidRDefault="00F14C74" w:rsidP="00D033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charset w:val="86"/>
    <w:family w:val="script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B5362" w14:textId="77777777" w:rsidR="00F14C74" w:rsidRDefault="00F14C74" w:rsidP="00D033A8">
      <w:pPr>
        <w:spacing w:line="240" w:lineRule="auto"/>
      </w:pPr>
      <w:r>
        <w:separator/>
      </w:r>
    </w:p>
  </w:footnote>
  <w:footnote w:type="continuationSeparator" w:id="0">
    <w:p w14:paraId="751D9E19" w14:textId="77777777" w:rsidR="00F14C74" w:rsidRDefault="00F14C74" w:rsidP="00D033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153"/>
    <w:rsid w:val="00324CCE"/>
    <w:rsid w:val="00BD6153"/>
    <w:rsid w:val="00D033A8"/>
    <w:rsid w:val="00F1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D8E6B1B-5440-4684-810D-D3F36EB95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33A8"/>
    <w:pPr>
      <w:widowControl w:val="0"/>
      <w:spacing w:line="600" w:lineRule="exact"/>
      <w:jc w:val="both"/>
    </w:pPr>
    <w:rPr>
      <w:rFonts w:ascii="Times New Roman" w:eastAsia="仿宋_GB2312" w:hAnsi="Times New Roman" w:cs="Times New Roman"/>
      <w:sz w:val="28"/>
      <w:szCs w:val="24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3A8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4">
    <w:name w:val="页眉 字符"/>
    <w:basedOn w:val="a0"/>
    <w:link w:val="a3"/>
    <w:uiPriority w:val="99"/>
    <w:rsid w:val="00D033A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033A8"/>
    <w:pPr>
      <w:tabs>
        <w:tab w:val="center" w:pos="4153"/>
        <w:tab w:val="right" w:pos="8306"/>
      </w:tabs>
      <w:snapToGrid w:val="0"/>
      <w:spacing w:line="240" w:lineRule="auto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6">
    <w:name w:val="页脚 字符"/>
    <w:basedOn w:val="a0"/>
    <w:link w:val="a5"/>
    <w:uiPriority w:val="99"/>
    <w:rsid w:val="00D033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开红 全</dc:creator>
  <cp:keywords/>
  <dc:description/>
  <cp:lastModifiedBy>开红 全</cp:lastModifiedBy>
  <cp:revision>2</cp:revision>
  <dcterms:created xsi:type="dcterms:W3CDTF">2023-11-06T07:37:00Z</dcterms:created>
  <dcterms:modified xsi:type="dcterms:W3CDTF">2023-11-06T07:38:00Z</dcterms:modified>
</cp:coreProperties>
</file>