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jc w:val="center"/>
        <w:rPr>
          <w:rFonts w:hint="eastAsia"/>
          <w:color w:val="000000"/>
          <w:sz w:val="36"/>
          <w:szCs w:val="36"/>
        </w:rPr>
      </w:pPr>
      <w:r>
        <w:rPr>
          <w:rFonts w:hint="eastAsia"/>
          <w:color w:val="000000"/>
          <w:sz w:val="36"/>
          <w:szCs w:val="36"/>
        </w:rPr>
        <w:t>旅游与贸易学院</w:t>
      </w:r>
    </w:p>
    <w:p>
      <w:pPr>
        <w:spacing w:line="360" w:lineRule="auto"/>
        <w:jc w:val="center"/>
        <w:rPr>
          <w:rFonts w:hint="eastAsia"/>
          <w:color w:val="000000"/>
          <w:sz w:val="48"/>
          <w:szCs w:val="48"/>
        </w:rPr>
      </w:pPr>
      <w:r>
        <w:rPr>
          <w:rFonts w:hint="eastAsia"/>
          <w:color w:val="000000"/>
          <w:sz w:val="36"/>
          <w:szCs w:val="36"/>
        </w:rPr>
        <w:t>校外现场教学审批表</w:t>
      </w:r>
    </w:p>
    <w:tbl>
      <w:tblPr>
        <w:tblStyle w:val="3"/>
        <w:tblW w:w="8280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0"/>
        <w:gridCol w:w="1614"/>
        <w:gridCol w:w="992"/>
        <w:gridCol w:w="567"/>
        <w:gridCol w:w="992"/>
        <w:gridCol w:w="851"/>
        <w:gridCol w:w="218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9" w:hRule="atLeast"/>
        </w:trPr>
        <w:tc>
          <w:tcPr>
            <w:tcW w:w="1080" w:type="dxa"/>
            <w:vAlign w:val="center"/>
          </w:tcPr>
          <w:p>
            <w:pPr>
              <w:jc w:val="center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班级</w:t>
            </w:r>
          </w:p>
        </w:tc>
        <w:tc>
          <w:tcPr>
            <w:tcW w:w="1614" w:type="dxa"/>
            <w:vAlign w:val="center"/>
          </w:tcPr>
          <w:p>
            <w:pPr>
              <w:jc w:val="center"/>
              <w:rPr>
                <w:rFonts w:hint="eastAsia" w:eastAsia="宋体"/>
                <w:color w:val="000000"/>
                <w:sz w:val="24"/>
                <w:lang w:val="en-US" w:eastAsia="zh-CN"/>
              </w:rPr>
            </w:pPr>
            <w:r>
              <w:rPr>
                <w:rFonts w:hint="eastAsia"/>
                <w:color w:val="000000"/>
                <w:sz w:val="24"/>
                <w:lang w:eastAsia="zh-CN"/>
              </w:rPr>
              <w:t>旅游</w:t>
            </w:r>
            <w:r>
              <w:rPr>
                <w:rFonts w:hint="eastAsia"/>
                <w:color w:val="000000"/>
                <w:sz w:val="24"/>
                <w:lang w:val="en-US" w:eastAsia="zh-CN"/>
              </w:rPr>
              <w:t>1729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人数</w:t>
            </w:r>
          </w:p>
        </w:tc>
        <w:tc>
          <w:tcPr>
            <w:tcW w:w="1559" w:type="dxa"/>
            <w:gridSpan w:val="2"/>
            <w:vAlign w:val="center"/>
          </w:tcPr>
          <w:p>
            <w:pPr>
              <w:jc w:val="center"/>
              <w:rPr>
                <w:rFonts w:hint="eastAsia" w:eastAsia="宋体"/>
                <w:color w:val="000000"/>
                <w:sz w:val="24"/>
                <w:lang w:val="en-US" w:eastAsia="zh-CN"/>
              </w:rPr>
            </w:pPr>
            <w:r>
              <w:rPr>
                <w:rFonts w:hint="eastAsia"/>
                <w:color w:val="000000"/>
                <w:sz w:val="24"/>
                <w:lang w:val="en-US" w:eastAsia="zh-CN"/>
              </w:rPr>
              <w:t>59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带队老师</w:t>
            </w:r>
          </w:p>
        </w:tc>
        <w:tc>
          <w:tcPr>
            <w:tcW w:w="2184" w:type="dxa"/>
            <w:vAlign w:val="center"/>
          </w:tcPr>
          <w:p>
            <w:pPr>
              <w:spacing w:line="360" w:lineRule="auto"/>
              <w:jc w:val="center"/>
              <w:rPr>
                <w:rFonts w:hint="eastAsia" w:eastAsia="宋体"/>
                <w:color w:val="000000"/>
                <w:sz w:val="24"/>
                <w:lang w:eastAsia="zh-CN"/>
              </w:rPr>
            </w:pPr>
            <w:r>
              <w:rPr>
                <w:rFonts w:hint="eastAsia"/>
                <w:color w:val="000000"/>
                <w:sz w:val="24"/>
                <w:lang w:eastAsia="zh-CN"/>
              </w:rPr>
              <w:t>吴保刚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3" w:hRule="atLeast"/>
        </w:trPr>
        <w:tc>
          <w:tcPr>
            <w:tcW w:w="1080" w:type="dxa"/>
            <w:vAlign w:val="center"/>
          </w:tcPr>
          <w:p>
            <w:pPr>
              <w:jc w:val="center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实</w:t>
            </w:r>
          </w:p>
          <w:p>
            <w:pPr>
              <w:jc w:val="center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习</w:t>
            </w:r>
          </w:p>
          <w:p>
            <w:pPr>
              <w:jc w:val="center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按</w:t>
            </w:r>
          </w:p>
          <w:p>
            <w:pPr>
              <w:jc w:val="center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排</w:t>
            </w:r>
          </w:p>
        </w:tc>
        <w:tc>
          <w:tcPr>
            <w:tcW w:w="7200" w:type="dxa"/>
            <w:gridSpan w:val="6"/>
          </w:tcPr>
          <w:p>
            <w:pPr>
              <w:spacing w:before="240" w:line="480" w:lineRule="auto"/>
              <w:rPr>
                <w:rFonts w:hint="eastAsia" w:eastAsia="宋体"/>
                <w:color w:val="000000"/>
                <w:szCs w:val="21"/>
                <w:lang w:val="en-US" w:eastAsia="zh-CN"/>
              </w:rPr>
            </w:pPr>
            <w:r>
              <w:rPr>
                <w:rFonts w:hint="eastAsia"/>
                <w:color w:val="000000"/>
                <w:sz w:val="24"/>
              </w:rPr>
              <w:t>1、现场教学时间：</w:t>
            </w:r>
            <w:r>
              <w:rPr>
                <w:rFonts w:hint="eastAsia"/>
                <w:color w:val="000000"/>
                <w:szCs w:val="21"/>
              </w:rPr>
              <w:t xml:space="preserve"> </w:t>
            </w:r>
            <w:r>
              <w:rPr>
                <w:rFonts w:hint="eastAsia"/>
                <w:color w:val="000000"/>
                <w:szCs w:val="21"/>
                <w:lang w:val="en-US" w:eastAsia="zh-CN"/>
              </w:rPr>
              <w:t>2019.3.18上午</w:t>
            </w:r>
            <w:bookmarkStart w:id="0" w:name="_GoBack"/>
            <w:bookmarkEnd w:id="0"/>
          </w:p>
          <w:p>
            <w:pPr>
              <w:spacing w:line="480" w:lineRule="auto"/>
              <w:rPr>
                <w:rFonts w:hint="eastAsia" w:eastAsia="宋体"/>
                <w:color w:val="000000"/>
                <w:sz w:val="24"/>
                <w:lang w:eastAsia="zh-CN"/>
              </w:rPr>
            </w:pPr>
            <w:r>
              <w:rPr>
                <w:rFonts w:hint="eastAsia"/>
                <w:color w:val="000000"/>
                <w:sz w:val="24"/>
              </w:rPr>
              <w:t>2、现场教学地点：</w:t>
            </w:r>
            <w:r>
              <w:rPr>
                <w:rFonts w:hint="eastAsia"/>
                <w:color w:val="000000"/>
                <w:sz w:val="24"/>
                <w:lang w:eastAsia="zh-CN"/>
              </w:rPr>
              <w:t>丽水市美术馆</w:t>
            </w:r>
          </w:p>
          <w:p>
            <w:pPr>
              <w:spacing w:line="480" w:lineRule="auto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3、现场教学内容：</w:t>
            </w:r>
            <w:r>
              <w:rPr>
                <w:rFonts w:hint="eastAsia"/>
                <w:color w:val="000000"/>
                <w:sz w:val="24"/>
                <w:lang w:eastAsia="zh-CN"/>
              </w:rPr>
              <w:t>参加农文旅融合探索实践展，学习松阳民宿和文创产品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5" w:hRule="atLeast"/>
        </w:trPr>
        <w:tc>
          <w:tcPr>
            <w:tcW w:w="1080" w:type="dxa"/>
            <w:vAlign w:val="center"/>
          </w:tcPr>
          <w:p>
            <w:pPr>
              <w:jc w:val="center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安全措施落实情况</w:t>
            </w:r>
          </w:p>
        </w:tc>
        <w:tc>
          <w:tcPr>
            <w:tcW w:w="7200" w:type="dxa"/>
            <w:gridSpan w:val="6"/>
          </w:tcPr>
          <w:p>
            <w:pPr>
              <w:spacing w:line="360" w:lineRule="auto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1、校外现场教学可能出现的问题及预防措施：</w:t>
            </w:r>
          </w:p>
          <w:p>
            <w:pPr>
              <w:spacing w:line="360" w:lineRule="auto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（1）注意交通安全。</w:t>
            </w:r>
          </w:p>
          <w:p>
            <w:pPr>
              <w:spacing w:line="360" w:lineRule="auto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（2）注意人身财产安全。</w:t>
            </w:r>
          </w:p>
          <w:p>
            <w:pPr>
              <w:spacing w:line="360" w:lineRule="auto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（3）不允许单独行动，</w:t>
            </w:r>
            <w:r>
              <w:rPr>
                <w:rFonts w:hint="eastAsia"/>
                <w:sz w:val="24"/>
                <w:lang w:eastAsia="zh-CN"/>
              </w:rPr>
              <w:t>活动</w:t>
            </w:r>
            <w:r>
              <w:rPr>
                <w:rFonts w:hint="eastAsia"/>
                <w:sz w:val="24"/>
              </w:rPr>
              <w:t>结束，立即返校。</w:t>
            </w:r>
          </w:p>
          <w:p>
            <w:pPr>
              <w:spacing w:line="360" w:lineRule="auto"/>
              <w:rPr>
                <w:rFonts w:hint="eastAsia"/>
                <w:sz w:val="24"/>
              </w:rPr>
            </w:pPr>
            <w:r>
              <w:rPr>
                <w:rFonts w:hint="eastAsia" w:ascii="宋体" w:hAnsi="宋体"/>
                <w:sz w:val="24"/>
                <w:szCs w:val="21"/>
              </w:rPr>
              <w:t>（5）</w:t>
            </w:r>
            <w:r>
              <w:rPr>
                <w:rFonts w:hint="eastAsia"/>
                <w:sz w:val="24"/>
              </w:rPr>
              <w:t>注意礼貌礼节，树立学院良好形象。</w:t>
            </w:r>
          </w:p>
          <w:p>
            <w:pPr>
              <w:spacing w:line="360" w:lineRule="auto"/>
              <w:rPr>
                <w:rFonts w:hint="eastAsia"/>
                <w:color w:val="000000"/>
                <w:sz w:val="24"/>
              </w:rPr>
            </w:pPr>
          </w:p>
          <w:p>
            <w:pPr>
              <w:numPr>
                <w:ilvl w:val="0"/>
                <w:numId w:val="1"/>
              </w:numPr>
              <w:spacing w:line="360" w:lineRule="auto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安全责任人及联系电话（原则上为带队老师）：</w:t>
            </w:r>
          </w:p>
          <w:p>
            <w:pPr>
              <w:numPr>
                <w:numId w:val="0"/>
              </w:numPr>
              <w:spacing w:line="360" w:lineRule="auto"/>
              <w:ind w:leftChars="0" w:firstLine="960" w:firstLineChars="400"/>
              <w:rPr>
                <w:rFonts w:hint="eastAsia" w:eastAsia="宋体"/>
                <w:color w:val="000000"/>
                <w:sz w:val="24"/>
                <w:lang w:val="en-US" w:eastAsia="zh-CN"/>
              </w:rPr>
            </w:pPr>
            <w:r>
              <w:rPr>
                <w:rFonts w:hint="eastAsia"/>
                <w:color w:val="000000"/>
                <w:sz w:val="24"/>
                <w:lang w:eastAsia="zh-CN"/>
              </w:rPr>
              <w:t>吴保刚</w:t>
            </w:r>
            <w:r>
              <w:rPr>
                <w:rFonts w:hint="eastAsia"/>
                <w:color w:val="000000"/>
                <w:sz w:val="24"/>
                <w:lang w:val="en-US" w:eastAsia="zh-CN"/>
              </w:rPr>
              <w:t xml:space="preserve"> 15925723178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7" w:hRule="atLeast"/>
        </w:trPr>
        <w:tc>
          <w:tcPr>
            <w:tcW w:w="1080" w:type="dxa"/>
            <w:vAlign w:val="center"/>
          </w:tcPr>
          <w:p>
            <w:pPr>
              <w:jc w:val="center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教研室主任</w:t>
            </w:r>
          </w:p>
          <w:p>
            <w:pPr>
              <w:jc w:val="center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审核</w:t>
            </w:r>
          </w:p>
          <w:p>
            <w:pPr>
              <w:jc w:val="center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意见</w:t>
            </w:r>
          </w:p>
        </w:tc>
        <w:tc>
          <w:tcPr>
            <w:tcW w:w="3173" w:type="dxa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color w:val="000000"/>
                <w:sz w:val="24"/>
              </w:rPr>
            </w:pPr>
          </w:p>
        </w:tc>
        <w:tc>
          <w:tcPr>
            <w:tcW w:w="1843" w:type="dxa"/>
            <w:gridSpan w:val="2"/>
            <w:vAlign w:val="center"/>
          </w:tcPr>
          <w:p>
            <w:pPr>
              <w:jc w:val="center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办公室审核</w:t>
            </w:r>
          </w:p>
          <w:p>
            <w:pPr>
              <w:spacing w:line="360" w:lineRule="auto"/>
              <w:jc w:val="center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意见</w:t>
            </w:r>
          </w:p>
        </w:tc>
        <w:tc>
          <w:tcPr>
            <w:tcW w:w="2184" w:type="dxa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0" w:hRule="atLeast"/>
        </w:trPr>
        <w:tc>
          <w:tcPr>
            <w:tcW w:w="1080" w:type="dxa"/>
            <w:vAlign w:val="center"/>
          </w:tcPr>
          <w:p>
            <w:pPr>
              <w:jc w:val="center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分管领导审核</w:t>
            </w:r>
          </w:p>
          <w:p>
            <w:pPr>
              <w:spacing w:line="360" w:lineRule="auto"/>
              <w:jc w:val="center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意见</w:t>
            </w:r>
          </w:p>
        </w:tc>
        <w:tc>
          <w:tcPr>
            <w:tcW w:w="7200" w:type="dxa"/>
            <w:gridSpan w:val="6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color w:val="000000"/>
                <w:sz w:val="24"/>
              </w:rPr>
            </w:pPr>
          </w:p>
        </w:tc>
      </w:tr>
    </w:tbl>
    <w:p>
      <w:pPr>
        <w:spacing w:line="360" w:lineRule="auto"/>
        <w:rPr>
          <w:rFonts w:hint="eastAsia"/>
          <w:b/>
          <w:color w:val="000000"/>
        </w:rPr>
      </w:pPr>
      <w:r>
        <w:rPr>
          <w:rFonts w:hint="eastAsia"/>
          <w:b/>
          <w:color w:val="000000"/>
        </w:rPr>
        <w:t>注：此表意见签署之后，复印一式两份，办公室、学工办各存一份。</w:t>
      </w:r>
    </w:p>
    <w:p>
      <w:pPr>
        <w:spacing w:line="600" w:lineRule="exact"/>
        <w:jc w:val="center"/>
        <w:rPr>
          <w:rFonts w:hint="eastAsia"/>
          <w:color w:val="000000"/>
          <w:sz w:val="36"/>
          <w:szCs w:val="36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147289"/>
    <w:multiLevelType w:val="multilevel"/>
    <w:tmpl w:val="18147289"/>
    <w:lvl w:ilvl="0" w:tentative="0">
      <w:start w:val="2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31B5"/>
    <w:rsid w:val="001231B5"/>
    <w:rsid w:val="00204595"/>
    <w:rsid w:val="022F27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P R C</Company>
  <Pages>1</Pages>
  <Words>30</Words>
  <Characters>171</Characters>
  <Lines>1</Lines>
  <Paragraphs>1</Paragraphs>
  <TotalTime>4</TotalTime>
  <ScaleCrop>false</ScaleCrop>
  <LinksUpToDate>false</LinksUpToDate>
  <CharactersWithSpaces>200</CharactersWithSpaces>
  <Application>WPS Office_10.1.0.7698_F1E327BC-269C-435d-A152-05C5408002CA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2017-02-15T04:21:00Z</dcterms:created>
  <dc:creator>Windows User</dc:creator>
  <cp:lastModifiedBy>一剪梅</cp:lastModifiedBy>
  <cp:lastPrinted>2019-03-15T08:58:09Z</cp:lastPrinted>
  <dcterms:modified xsi:type="dcterms:W3CDTF">2019-03-15T08:58:39Z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2052-10.1.0.7698</vt:lpwstr>
  </property>
</Properties>
</file>