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6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2</w:t>
      </w:r>
    </w:p>
    <w:p w14:paraId="3A0BCB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0B71A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  <w:lang w:val="en-US" w:eastAsia="zh-CN"/>
        </w:rPr>
        <w:t>2025年度丽水市重点课题申报单位汇总表</w:t>
      </w:r>
    </w:p>
    <w:p w14:paraId="6DE9C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推荐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单位：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联系人：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 联系电话：</w:t>
      </w:r>
    </w:p>
    <w:tbl>
      <w:tblPr>
        <w:tblStyle w:val="6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799"/>
        <w:gridCol w:w="1635"/>
        <w:gridCol w:w="3666"/>
        <w:gridCol w:w="2150"/>
      </w:tblGrid>
      <w:tr w14:paraId="760D4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21" w:type="pct"/>
            <w:noWrap w:val="0"/>
            <w:vAlign w:val="center"/>
          </w:tcPr>
          <w:p w14:paraId="6377D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047" w:type="pct"/>
            <w:noWrap w:val="0"/>
            <w:vAlign w:val="center"/>
          </w:tcPr>
          <w:p w14:paraId="00172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577" w:type="pct"/>
            <w:noWrap w:val="0"/>
            <w:vAlign w:val="center"/>
          </w:tcPr>
          <w:p w14:paraId="5CF8C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294" w:type="pct"/>
            <w:noWrap w:val="0"/>
            <w:vAlign w:val="center"/>
          </w:tcPr>
          <w:p w14:paraId="07E9F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课题组成员</w:t>
            </w:r>
          </w:p>
        </w:tc>
        <w:tc>
          <w:tcPr>
            <w:tcW w:w="759" w:type="pct"/>
            <w:noWrap w:val="0"/>
            <w:vAlign w:val="center"/>
          </w:tcPr>
          <w:p w14:paraId="2B9BE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课题负责人</w:t>
            </w:r>
          </w:p>
          <w:p w14:paraId="100B0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手机号码</w:t>
            </w:r>
          </w:p>
        </w:tc>
      </w:tr>
      <w:tr w14:paraId="511D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45DC9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5E57A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234E3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4E09D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4F3FC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AB9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2AB4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6C40F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533A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299D2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54388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8A0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6C42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4A033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718C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28068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3A5A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713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2A069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21DF3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30C6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088D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26BFC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AAB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667D3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1E199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082FB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4E97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7FD4E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089E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1" w:type="pct"/>
            <w:noWrap w:val="0"/>
            <w:vAlign w:val="center"/>
          </w:tcPr>
          <w:p w14:paraId="28059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5D8C9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1CFC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3991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4C3C1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9C9C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321" w:type="pct"/>
            <w:noWrap w:val="0"/>
            <w:vAlign w:val="center"/>
          </w:tcPr>
          <w:p w14:paraId="78C88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47" w:type="pct"/>
            <w:noWrap w:val="0"/>
            <w:vAlign w:val="center"/>
          </w:tcPr>
          <w:p w14:paraId="67E5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77" w:type="pct"/>
            <w:noWrap w:val="0"/>
            <w:vAlign w:val="center"/>
          </w:tcPr>
          <w:p w14:paraId="46969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  <w:noWrap w:val="0"/>
            <w:vAlign w:val="center"/>
          </w:tcPr>
          <w:p w14:paraId="095D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9" w:type="pct"/>
            <w:noWrap w:val="0"/>
            <w:vAlign w:val="center"/>
          </w:tcPr>
          <w:p w14:paraId="226CB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532BE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562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</w:rPr>
        <w:t>注：</w:t>
      </w:r>
      <w:r>
        <w:rPr>
          <w:rFonts w:hint="eastAsia" w:ascii="仿宋_GB2312" w:eastAsia="仿宋_GB2312"/>
          <w:color w:val="000000"/>
          <w:spacing w:val="-4"/>
          <w:sz w:val="28"/>
          <w:lang w:eastAsia="zh-CN"/>
        </w:rPr>
        <w:t>此表用</w:t>
      </w:r>
      <w:r>
        <w:rPr>
          <w:rFonts w:hint="eastAsia" w:ascii="仿宋_GB2312" w:eastAsia="仿宋_GB2312"/>
          <w:color w:val="000000"/>
          <w:spacing w:val="-4"/>
          <w:sz w:val="28"/>
          <w:lang w:val="en-US" w:eastAsia="zh-CN"/>
        </w:rPr>
        <w:t>EXCEL表格汇总</w:t>
      </w:r>
      <w:r>
        <w:rPr>
          <w:rFonts w:hint="eastAsia" w:ascii="仿宋_GB2312" w:eastAsia="仿宋_GB2312"/>
          <w:color w:val="000000"/>
          <w:spacing w:val="-4"/>
          <w:sz w:val="28"/>
        </w:rPr>
        <w:t>。</w:t>
      </w:r>
    </w:p>
    <w:p w14:paraId="4748FB23">
      <w:pPr>
        <w:pStyle w:val="2"/>
        <w:rPr>
          <w:rFonts w:hint="eastAsia"/>
          <w:lang w:eastAsia="zh-CN"/>
        </w:rPr>
      </w:pPr>
    </w:p>
    <w:p w14:paraId="4D5A8C04">
      <w:pPr>
        <w:pStyle w:val="2"/>
        <w:rPr>
          <w:rFonts w:hint="eastAsia"/>
          <w:lang w:val="en-US" w:eastAsia="zh-CN"/>
        </w:rPr>
      </w:pPr>
    </w:p>
    <w:p w14:paraId="364CDE09">
      <w:pPr>
        <w:pStyle w:val="3"/>
        <w:rPr>
          <w:rFonts w:hint="eastAsia"/>
          <w:lang w:val="en-US" w:eastAsia="zh-CN"/>
        </w:rPr>
      </w:pPr>
    </w:p>
    <w:p w14:paraId="29346A5B">
      <w:pPr>
        <w:rPr>
          <w:rFonts w:hint="eastAsia"/>
          <w:lang w:val="en-US" w:eastAsia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6840" w:h="11907" w:orient="landscape"/>
          <w:pgMar w:top="1080" w:right="1440" w:bottom="1080" w:left="1440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17989FC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0F80C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135B6"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135B6">
                    <w:pPr>
                      <w:pStyle w:val="4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4C5B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76229">
                          <w:pPr>
                            <w:pStyle w:val="4"/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  <w:p w14:paraId="075DD260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776229">
                    <w:pPr>
                      <w:pStyle w:val="4"/>
                      <w:rPr>
                        <w:rFonts w:hint="eastAsia"/>
                        <w:lang w:eastAsia="zh-CN"/>
                      </w:rPr>
                    </w:pPr>
                  </w:p>
                  <w:p w14:paraId="075DD260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36391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DE0D9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C0002"/>
    <w:rsid w:val="7BFC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2025-04-23T01:55:00Z</dcterms:created>
  <dc:creator>汤汤爱吃泡饭的汤汤</dc:creator>
  <cp:lastModifiedBy>汤汤爱吃泡饭的汤汤</cp:lastModifiedBy>
  <dcterms:modified xsi:type="dcterms:W3CDTF">2025-04-23T01:56:10Z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4C62EA46E46D4D84BF4AD775269BDDFF_11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