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丽水职业技术学院</w:t>
      </w:r>
    </w:p>
    <w:p>
      <w:pPr>
        <w:jc w:val="center"/>
        <w:rPr>
          <w:rFonts w:hint="eastAsia" w:ascii="黑体" w:hAnsi="黑体" w:eastAsia="黑体" w:cs="黑体"/>
          <w:b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意识形态类课题责任承诺书</w:t>
      </w:r>
    </w:p>
    <w:p>
      <w:pPr>
        <w:jc w:val="center"/>
        <w:rPr>
          <w:rFonts w:hint="eastAsia" w:ascii="黑体" w:hAnsi="黑体" w:eastAsia="黑体" w:cs="黑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_GB2312" w:hAnsi="华文宋体" w:eastAsia="仿宋_GB2312" w:cs="华文宋体"/>
          <w:color w:val="000000"/>
          <w:sz w:val="28"/>
          <w:szCs w:val="28"/>
        </w:rPr>
      </w:pP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按照中央和我校加强新形势下意识形态工作有关要求，为了牢牢把握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学校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 xml:space="preserve">科学研究的正确政治方向和学术导向，我（我们）郑重作如下承诺: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_GB2312" w:hAnsi="华文宋体" w:eastAsia="仿宋_GB2312" w:cs="华文宋体"/>
          <w:color w:val="000000"/>
          <w:sz w:val="28"/>
          <w:szCs w:val="28"/>
        </w:rPr>
      </w:pP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一、在□课题申报、□课题成果发表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和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出版、□成果评奖申报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、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□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结题验收、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□其他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(在对应口内划“√”)工作中坚持中国特色社会主义方向，坚持马克思主义在哲学社会科学研究中的指导地位，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准确理解和把握好党中央、教育部、省教育厅关于思想政治教育研究的正确方向和精神，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坚持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“立德树人”为根本任务，坚持“为党育人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val="en-US" w:eastAsia="zh-CN"/>
        </w:rPr>
        <w:t>,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为国育才”，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严守意识形态红线。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</w:t>
      </w:r>
      <w:r>
        <w:rPr>
          <w:rFonts w:asciiTheme="minorEastAsia" w:hAnsiTheme="minorEastAsia" w:eastAsiaTheme="minorEastAsia"/>
          <w:sz w:val="28"/>
          <w:szCs w:val="28"/>
        </w:rPr>
        <w:t>二、</w:t>
      </w: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在参加报告会、研讨会、讲座、论坛、公开发行刊物、学术著作等活动过程中始终坚持党的基本路线，遵守国家法律法规，确保学术研究和交流坚持正确的政治导向，在活动中不传播政治谣言和政治性错误观点</w:t>
      </w:r>
      <w:r>
        <w:rPr>
          <w:rFonts w:asciiTheme="minorEastAsia" w:hAnsiTheme="minorEastAsia" w:eastAsiaTheme="minorEastAsia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_GB2312" w:hAnsi="华文宋体" w:eastAsia="仿宋_GB2312" w:cs="华文宋体"/>
          <w:color w:val="000000"/>
          <w:sz w:val="28"/>
          <w:szCs w:val="28"/>
        </w:rPr>
      </w:pP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三、与境外组织合作开展学术研究和学术活动、成果发表，严格按照相关规定，采取事前、事中、事后报告的办法和程序办理，严把背景关、方向关和内容关。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/>
        <w:textAlignment w:val="auto"/>
        <w:rPr>
          <w:rFonts w:hint="eastAsia" w:ascii="仿宋_GB2312" w:hAnsi="华文宋体" w:eastAsia="仿宋_GB2312" w:cs="华文宋体"/>
          <w:color w:val="000000"/>
          <w:sz w:val="28"/>
          <w:szCs w:val="28"/>
        </w:rPr>
      </w:pPr>
      <w:r>
        <w:rPr>
          <w:rFonts w:hint="eastAsia" w:ascii="仿宋_GB2312" w:hAnsi="华文宋体" w:eastAsia="仿宋_GB2312" w:cs="华文宋体"/>
          <w:color w:val="000000"/>
          <w:sz w:val="28"/>
          <w:szCs w:val="28"/>
        </w:rPr>
        <w:t>以上承诺，本人自愿接受组织和社会的监督。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720"/>
        <w:textAlignment w:val="auto"/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</w:pPr>
      <w:r>
        <w:rPr>
          <w:rFonts w:hint="eastAsia" w:ascii="仿宋_GB2312" w:hAnsi="华文宋体" w:eastAsia="仿宋_GB2312" w:cs="华文宋体"/>
          <w:color w:val="000000"/>
          <w:sz w:val="28"/>
          <w:szCs w:val="28"/>
          <w:lang w:eastAsia="zh-CN"/>
        </w:rPr>
        <w:t>本承诺书由学校宣传统战部、科研处、本人各执一份。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华文宋体" w:eastAsia="仿宋_GB2312" w:cs="华文宋体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3000" w:firstLineChars="1000"/>
        <w:jc w:val="both"/>
        <w:textAlignment w:val="auto"/>
        <w:rPr>
          <w:rFonts w:hint="eastAsia" w:ascii="仿宋_GB2312" w:hAnsi="华文宋体" w:eastAsia="仿宋_GB2312" w:cs="华文宋体"/>
          <w:color w:val="000000"/>
          <w:sz w:val="30"/>
          <w:szCs w:val="30"/>
          <w:lang w:eastAsia="zh-CN"/>
        </w:rPr>
      </w:pPr>
      <w:r>
        <w:rPr>
          <w:rFonts w:hint="eastAsia" w:ascii="仿宋_GB2312" w:hAnsi="华文宋体" w:eastAsia="仿宋_GB2312" w:cs="华文宋体"/>
          <w:color w:val="000000"/>
          <w:sz w:val="30"/>
          <w:szCs w:val="30"/>
        </w:rPr>
        <w:t>承诺人：</w:t>
      </w:r>
      <w:r>
        <w:rPr>
          <w:rFonts w:hint="eastAsia" w:ascii="仿宋_GB2312" w:hAnsi="华文宋体" w:eastAsia="仿宋_GB2312" w:cs="华文宋体"/>
          <w:color w:val="000000"/>
          <w:sz w:val="30"/>
          <w:szCs w:val="30"/>
          <w:lang w:val="en-US" w:eastAsia="zh-CN"/>
        </w:rPr>
        <w:t xml:space="preserve">           </w:t>
      </w:r>
      <w:r>
        <w:rPr>
          <w:rFonts w:hint="eastAsia" w:ascii="仿宋_GB2312" w:hAnsi="华文宋体" w:eastAsia="仿宋_GB2312" w:cs="华文宋体"/>
          <w:color w:val="000000"/>
          <w:sz w:val="30"/>
          <w:szCs w:val="30"/>
          <w:lang w:eastAsia="zh-CN"/>
        </w:rPr>
        <w:t>二级学院（签章）：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textAlignment w:val="auto"/>
        <w:rPr>
          <w:rFonts w:hint="eastAsia" w:ascii="仿宋_GB2312" w:hAnsi="华文宋体" w:eastAsia="仿宋_GB2312" w:cs="华文宋体"/>
          <w:color w:val="000000"/>
          <w:sz w:val="30"/>
          <w:szCs w:val="30"/>
        </w:rPr>
      </w:pPr>
      <w:r>
        <w:rPr>
          <w:rFonts w:hint="eastAsia" w:ascii="仿宋_GB2312" w:hAnsi="华文宋体" w:eastAsia="仿宋_GB2312" w:cs="华文宋体"/>
          <w:color w:val="000000"/>
          <w:sz w:val="30"/>
          <w:szCs w:val="30"/>
        </w:rPr>
        <w:t xml:space="preserve">                                 </w:t>
      </w:r>
      <w:r>
        <w:rPr>
          <w:rFonts w:hint="eastAsia" w:ascii="仿宋_GB2312" w:hAnsi="华文宋体" w:eastAsia="仿宋_GB2312" w:cs="华文宋体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华文宋体" w:eastAsia="仿宋_GB2312" w:cs="华文宋体"/>
          <w:color w:val="000000"/>
          <w:sz w:val="30"/>
          <w:szCs w:val="30"/>
        </w:rPr>
        <w:t xml:space="preserve">  年    月    日</w:t>
      </w:r>
    </w:p>
    <w:sectPr>
      <w:pgSz w:w="11906" w:h="16838"/>
      <w:pgMar w:top="1134" w:right="1077" w:bottom="119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jYTMwNTI5OTY0MTQzMTI3OGFhMzk0NTUzOGE2YmMifQ=="/>
  </w:docVars>
  <w:rsids>
    <w:rsidRoot w:val="000E1A8B"/>
    <w:rsid w:val="00047E90"/>
    <w:rsid w:val="000847F7"/>
    <w:rsid w:val="000E1A8B"/>
    <w:rsid w:val="00167676"/>
    <w:rsid w:val="00186B94"/>
    <w:rsid w:val="00191BA5"/>
    <w:rsid w:val="001D4A77"/>
    <w:rsid w:val="00211A48"/>
    <w:rsid w:val="002C7235"/>
    <w:rsid w:val="003C5C19"/>
    <w:rsid w:val="004526D8"/>
    <w:rsid w:val="00467F20"/>
    <w:rsid w:val="005579A5"/>
    <w:rsid w:val="008463CF"/>
    <w:rsid w:val="008D1AB1"/>
    <w:rsid w:val="009127E8"/>
    <w:rsid w:val="009444C8"/>
    <w:rsid w:val="009565D7"/>
    <w:rsid w:val="00A24A50"/>
    <w:rsid w:val="00A34276"/>
    <w:rsid w:val="00B26398"/>
    <w:rsid w:val="00B26EDB"/>
    <w:rsid w:val="00C8112C"/>
    <w:rsid w:val="00D20B86"/>
    <w:rsid w:val="00D735AD"/>
    <w:rsid w:val="00DD1D62"/>
    <w:rsid w:val="00DE6741"/>
    <w:rsid w:val="00E23AF9"/>
    <w:rsid w:val="00E9600E"/>
    <w:rsid w:val="00FC70D2"/>
    <w:rsid w:val="0458580D"/>
    <w:rsid w:val="046B3792"/>
    <w:rsid w:val="096D1D5A"/>
    <w:rsid w:val="0A6842D0"/>
    <w:rsid w:val="0AB07B9F"/>
    <w:rsid w:val="0CE20369"/>
    <w:rsid w:val="0CFB142B"/>
    <w:rsid w:val="0E3A5F83"/>
    <w:rsid w:val="10DD77C5"/>
    <w:rsid w:val="10E01064"/>
    <w:rsid w:val="111F7DDE"/>
    <w:rsid w:val="14184732"/>
    <w:rsid w:val="16D76A65"/>
    <w:rsid w:val="1E94348E"/>
    <w:rsid w:val="1FA66086"/>
    <w:rsid w:val="210727E0"/>
    <w:rsid w:val="257D4C7B"/>
    <w:rsid w:val="274417F4"/>
    <w:rsid w:val="27897907"/>
    <w:rsid w:val="288F22BA"/>
    <w:rsid w:val="299F78B6"/>
    <w:rsid w:val="2A377AEF"/>
    <w:rsid w:val="2B3D7387"/>
    <w:rsid w:val="2CE35E50"/>
    <w:rsid w:val="2D376058"/>
    <w:rsid w:val="2D727090"/>
    <w:rsid w:val="2EEC7005"/>
    <w:rsid w:val="2F68074A"/>
    <w:rsid w:val="303074BA"/>
    <w:rsid w:val="322841C1"/>
    <w:rsid w:val="33095DA0"/>
    <w:rsid w:val="35F66AB0"/>
    <w:rsid w:val="383F7C81"/>
    <w:rsid w:val="38C257AF"/>
    <w:rsid w:val="39565AB7"/>
    <w:rsid w:val="3B4E3DFE"/>
    <w:rsid w:val="3BD9068B"/>
    <w:rsid w:val="41B23BB9"/>
    <w:rsid w:val="42D90BAA"/>
    <w:rsid w:val="43C53172"/>
    <w:rsid w:val="45323636"/>
    <w:rsid w:val="45A74CEB"/>
    <w:rsid w:val="468A5A40"/>
    <w:rsid w:val="47C1481D"/>
    <w:rsid w:val="47E2064A"/>
    <w:rsid w:val="47EB386F"/>
    <w:rsid w:val="48054931"/>
    <w:rsid w:val="4A02381D"/>
    <w:rsid w:val="4CF03E01"/>
    <w:rsid w:val="55AA6B17"/>
    <w:rsid w:val="562F7C6B"/>
    <w:rsid w:val="56F269C8"/>
    <w:rsid w:val="5768700E"/>
    <w:rsid w:val="5AC24903"/>
    <w:rsid w:val="5B5F2152"/>
    <w:rsid w:val="5B8A3673"/>
    <w:rsid w:val="652A1A23"/>
    <w:rsid w:val="689C5D54"/>
    <w:rsid w:val="69531548"/>
    <w:rsid w:val="6E0077C5"/>
    <w:rsid w:val="728E35F1"/>
    <w:rsid w:val="73BF387B"/>
    <w:rsid w:val="765F6980"/>
    <w:rsid w:val="7796136D"/>
    <w:rsid w:val="77E617D9"/>
    <w:rsid w:val="7B980319"/>
    <w:rsid w:val="7BC40083"/>
    <w:rsid w:val="7DC73E5B"/>
    <w:rsid w:val="7FD10F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470</Words>
  <Characters>470</Characters>
  <Lines>4</Lines>
  <Paragraphs>1</Paragraphs>
  <TotalTime>2</TotalTime>
  <ScaleCrop>false</ScaleCrop>
  <LinksUpToDate>false</LinksUpToDate>
  <CharactersWithSpaces>542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2020-12-13T02:49:00Z</dcterms:created>
  <dc:creator>vivo X20A</dc:creator>
  <cp:lastModifiedBy>汤汤爱吃泡饭的汤汤</cp:lastModifiedBy>
  <cp:lastPrinted>2025-04-30T01:15:00Z</cp:lastPrinted>
  <dcterms:modified xsi:type="dcterms:W3CDTF">2025-09-30T09:13:11Z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37F328CF5F3E4C52B5C753F08F905252_13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