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eastAsia="仿宋_GB2312"/>
          <w:bCs/>
          <w:sz w:val="48"/>
          <w:szCs w:val="48"/>
        </w:rPr>
      </w:pPr>
    </w:p>
    <w:p>
      <w:pPr>
        <w:jc w:val="center"/>
        <w:rPr>
          <w:rFonts w:eastAsia="仿宋_GB2312"/>
          <w:bCs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pacing w:val="20"/>
          <w:sz w:val="48"/>
          <w:szCs w:val="48"/>
        </w:rPr>
        <w:t>202</w:t>
      </w:r>
      <w:r>
        <w:rPr>
          <w:rFonts w:hint="eastAsia" w:ascii="方正小标宋_GBK" w:hAnsi="方正小标宋_GBK" w:eastAsia="方正小标宋_GBK" w:cs="方正小标宋_GBK"/>
          <w:bCs/>
          <w:spacing w:val="20"/>
          <w:sz w:val="48"/>
          <w:szCs w:val="48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  <w:t>年</w:t>
      </w:r>
      <w:r>
        <w:rPr>
          <w:rFonts w:hint="eastAsia" w:ascii="方正小标宋_GBK" w:hAnsi="方正小标宋_GBK" w:eastAsia="方正小标宋_GBK" w:cs="方正小标宋_GBK"/>
          <w:bCs/>
          <w:sz w:val="52"/>
          <w:szCs w:val="52"/>
          <w:lang w:eastAsia="zh-CN"/>
        </w:rPr>
        <w:t>度丽水市乡村振兴</w:t>
      </w:r>
      <w:r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jc w:val="center"/>
        <w:textAlignment w:val="auto"/>
        <w:rPr>
          <w:rFonts w:eastAsia="黑体"/>
          <w:bCs/>
          <w:spacing w:val="6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pacing w:val="60"/>
          <w:sz w:val="52"/>
          <w:szCs w:val="52"/>
        </w:rPr>
        <w:t>课题申报表</w:t>
      </w:r>
    </w:p>
    <w:p>
      <w:pPr>
        <w:rPr>
          <w:rFonts w:eastAsia="仿宋_GB2312"/>
          <w:bCs/>
        </w:rPr>
      </w:pPr>
    </w:p>
    <w:p>
      <w:pPr>
        <w:spacing w:line="720" w:lineRule="auto"/>
        <w:ind w:firstLine="640" w:firstLineChars="200"/>
        <w:rPr>
          <w:rFonts w:hint="eastAsia" w:eastAsia="仿宋_GB2312"/>
          <w:sz w:val="32"/>
          <w:szCs w:val="32"/>
        </w:rPr>
      </w:pPr>
    </w:p>
    <w:p>
      <w:pPr>
        <w:spacing w:line="720" w:lineRule="auto"/>
        <w:ind w:firstLine="640" w:firstLineChars="200"/>
        <w:rPr>
          <w:rFonts w:hint="eastAsia" w:eastAsia="仿宋_GB2312"/>
          <w:sz w:val="32"/>
          <w:szCs w:val="32"/>
        </w:rPr>
      </w:pPr>
    </w:p>
    <w:p>
      <w:pPr>
        <w:spacing w:line="72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389890</wp:posOffset>
                </wp:positionV>
                <wp:extent cx="3289935" cy="635"/>
                <wp:effectExtent l="0" t="4445" r="3810" b="698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99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3.95pt;margin-top:30.7pt;height:0.05pt;width:259.05pt;z-index:251658240;mso-width-relative:page;mso-height-relative:page;" filled="f" stroked="t" coordsize="21600,21600" o:gfxdata="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WUAR/XAAAACQEAAA8A&#10;AAAAAAAAAQAgAAAAIgAAAGRycy9kb3ducmV2LnhtbFBLAQIUABQAAAAIAIdO4kAM59IC3wEAAKYD&#10;AAAOAAAAAAAAAAEAIAAAACY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32"/>
          <w:szCs w:val="32"/>
        </w:rPr>
        <w:t>课  题  名  称</w:t>
      </w:r>
    </w:p>
    <w:p>
      <w:pPr>
        <w:spacing w:line="720" w:lineRule="auto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370840</wp:posOffset>
                </wp:positionV>
                <wp:extent cx="3289935" cy="26035"/>
                <wp:effectExtent l="0" t="4445" r="3810" b="1079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9935" cy="260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5pt;margin-top:29.2pt;height:2.05pt;width:259.05pt;z-index:251659264;mso-width-relative:page;mso-height-relative:page;" filled="f" stroked="t" coordsize="21600,21600" o:gfxdata="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gtWMTYAAAACQEA&#10;AA8AAAAAAAAAAQAgAAAAIgAAAGRycy9kb3ducmV2LnhtbFBLAQIUABQAAAAIAIdO4kB7NwOe4QEA&#10;AKgDAAAOAAAAAAAAAAEAIAAAACc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课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题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负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责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人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</w:t>
      </w:r>
    </w:p>
    <w:p>
      <w:pPr>
        <w:spacing w:line="720" w:lineRule="auto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396240</wp:posOffset>
                </wp:positionV>
                <wp:extent cx="3314700" cy="0"/>
                <wp:effectExtent l="0" t="4445" r="3810" b="762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4pt;margin-top:31.2pt;height:0pt;width:261pt;z-index:251660288;mso-width-relative:page;mso-height-relative:page;" filled="f" stroked="t" coordsize="21600,21600" o:gfxdata="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8huO9UAAAAJAQAADwAA&#10;AAAAAAABACAAAAAiAAAAZHJzL2Rvd25yZXYueG1sUEsBAhQAFAAAAAgAh07iQIy57uHgAQAApAMA&#10;AA4AAAAAAAAAAQAgAAAAJA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32"/>
          <w:szCs w:val="32"/>
        </w:rPr>
        <w:t>负责人所在单位</w:t>
      </w:r>
    </w:p>
    <w:p>
      <w:pPr>
        <w:spacing w:line="720" w:lineRule="auto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383540</wp:posOffset>
                </wp:positionV>
                <wp:extent cx="3277235" cy="26035"/>
                <wp:effectExtent l="0" t="4445" r="0" b="1079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7235" cy="260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7.05pt;margin-top:30.2pt;height:2.05pt;width:258.05pt;z-index:251661312;mso-width-relative:page;mso-height-relative:page;" filled="f" stroked="t" coordsize="21600,21600" o:gfxdata="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6kurF1wAAAAkBAAAP&#10;AAAAAAAAAAEAIAAAACIAAABkcnMvZG93bnJldi54bWxQSwECFAAUAAAACACHTuJA44ZTV+ABAACo&#10;AwAADgAAAAAAAAABACAAAAAm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hAnsi="楷体_GB2312" w:eastAsia="楷体_GB2312" w:cs="楷体_GB2312"/>
          <w:sz w:val="32"/>
          <w:szCs w:val="32"/>
        </w:rPr>
        <w:t>填  表  日  期</w:t>
      </w:r>
    </w:p>
    <w:p>
      <w:pPr>
        <w:ind w:firstLine="1260" w:firstLineChars="350"/>
        <w:rPr>
          <w:rFonts w:hint="eastAsia"/>
          <w:spacing w:val="20"/>
          <w:sz w:val="32"/>
          <w:szCs w:val="32"/>
        </w:rPr>
      </w:pPr>
    </w:p>
    <w:p>
      <w:pPr>
        <w:spacing w:before="156" w:beforeLines="50"/>
        <w:jc w:val="both"/>
        <w:rPr>
          <w:rFonts w:hint="eastAsia"/>
          <w:sz w:val="32"/>
          <w:szCs w:val="32"/>
        </w:rPr>
      </w:pPr>
    </w:p>
    <w:p>
      <w:pPr>
        <w:spacing w:before="156" w:beforeLines="5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丽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水</w:t>
      </w:r>
      <w:r>
        <w:rPr>
          <w:rFonts w:hint="eastAsia" w:ascii="楷体_GB2312" w:hAnsi="楷体_GB2312" w:eastAsia="楷体_GB2312" w:cs="楷体_GB2312"/>
          <w:sz w:val="32"/>
          <w:szCs w:val="32"/>
        </w:rPr>
        <w:t>市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乡村振兴研究中心</w:t>
      </w:r>
      <w:r>
        <w:rPr>
          <w:rFonts w:hint="eastAsia" w:ascii="楷体_GB2312" w:hAnsi="楷体_GB2312" w:eastAsia="楷体_GB2312" w:cs="楷体_GB2312"/>
          <w:sz w:val="32"/>
          <w:szCs w:val="32"/>
        </w:rPr>
        <w:t>制</w:t>
      </w:r>
    </w:p>
    <w:p>
      <w:pPr>
        <w:spacing w:before="156" w:beforeLines="50"/>
        <w:jc w:val="center"/>
        <w:rPr>
          <w:rFonts w:hint="eastAsia" w:eastAsia="黑体"/>
          <w:sz w:val="28"/>
        </w:rPr>
      </w:pPr>
      <w:r>
        <w:rPr>
          <w:rFonts w:hint="eastAsia" w:ascii="楷体_GB2312" w:eastAsia="楷体_GB2312"/>
          <w:bCs/>
          <w:sz w:val="32"/>
        </w:rPr>
        <w:t>二○二</w:t>
      </w:r>
      <w:r>
        <w:rPr>
          <w:rFonts w:hint="eastAsia" w:ascii="楷体_GB2312" w:eastAsia="楷体_GB2312"/>
          <w:bCs/>
          <w:sz w:val="32"/>
          <w:lang w:eastAsia="zh-CN"/>
        </w:rPr>
        <w:t>四</w:t>
      </w:r>
      <w:r>
        <w:rPr>
          <w:rFonts w:hint="eastAsia" w:ascii="楷体_GB2312" w:eastAsia="楷体_GB2312"/>
          <w:bCs/>
          <w:sz w:val="32"/>
        </w:rPr>
        <w:t>年</w:t>
      </w:r>
      <w:r>
        <w:rPr>
          <w:rFonts w:hint="eastAsia" w:ascii="楷体_GB2312" w:eastAsia="楷体_GB2312"/>
          <w:bCs/>
          <w:sz w:val="32"/>
          <w:lang w:eastAsia="zh-CN"/>
        </w:rPr>
        <w:t>七</w:t>
      </w:r>
      <w:r>
        <w:rPr>
          <w:rFonts w:hint="eastAsia" w:ascii="楷体_GB2312" w:eastAsia="楷体_GB2312"/>
          <w:bCs/>
          <w:sz w:val="32"/>
        </w:rPr>
        <w:t>月</w:t>
      </w:r>
    </w:p>
    <w:p>
      <w:pPr>
        <w:jc w:val="center"/>
        <w:rPr>
          <w:rFonts w:hint="eastAsia" w:eastAsia="黑体"/>
          <w:sz w:val="44"/>
        </w:rPr>
      </w:pPr>
    </w:p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br w:type="page"/>
      </w:r>
    </w:p>
    <w:p>
      <w:pPr>
        <w:numPr>
          <w:ilvl w:val="0"/>
          <w:numId w:val="1"/>
        </w:num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申报课题基本情况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93"/>
        <w:gridCol w:w="425"/>
        <w:gridCol w:w="130"/>
        <w:gridCol w:w="705"/>
        <w:gridCol w:w="360"/>
        <w:gridCol w:w="540"/>
        <w:gridCol w:w="545"/>
        <w:gridCol w:w="175"/>
        <w:gridCol w:w="560"/>
        <w:gridCol w:w="365"/>
        <w:gridCol w:w="525"/>
        <w:gridCol w:w="195"/>
        <w:gridCol w:w="953"/>
        <w:gridCol w:w="585"/>
        <w:gridCol w:w="19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课题名称</w:t>
            </w:r>
          </w:p>
        </w:tc>
        <w:tc>
          <w:tcPr>
            <w:tcW w:w="8043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主题词</w:t>
            </w:r>
          </w:p>
        </w:tc>
        <w:tc>
          <w:tcPr>
            <w:tcW w:w="8043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负责人姓名</w:t>
            </w: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5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出生日期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行政职务</w:t>
            </w: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职务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（职称）</w:t>
            </w:r>
          </w:p>
        </w:tc>
        <w:tc>
          <w:tcPr>
            <w:tcW w:w="14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研究专长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第一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最后学历</w:t>
            </w:r>
          </w:p>
        </w:tc>
        <w:tc>
          <w:tcPr>
            <w:tcW w:w="145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最后学位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344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9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547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</w:tc>
        <w:tc>
          <w:tcPr>
            <w:tcW w:w="5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邮编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3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预期成果</w:t>
            </w:r>
          </w:p>
        </w:tc>
        <w:tc>
          <w:tcPr>
            <w:tcW w:w="5053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2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专著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B.论文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C.研究报告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</w:p>
          <w:p>
            <w:pPr>
              <w:numPr>
                <w:ilvl w:val="0"/>
                <w:numId w:val="0"/>
              </w:num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D.其它</w:t>
            </w:r>
          </w:p>
        </w:tc>
        <w:tc>
          <w:tcPr>
            <w:tcW w:w="5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字数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23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预计完成时间</w:t>
            </w:r>
          </w:p>
        </w:tc>
        <w:tc>
          <w:tcPr>
            <w:tcW w:w="7618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right="42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009" w:type="dxa"/>
            <w:vMerge w:val="restart"/>
            <w:tcBorders>
              <w:tl2br w:val="nil"/>
              <w:tr2bl w:val="nil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eastAsia" w:eastAsia="仿宋_GB2312"/>
                <w:sz w:val="28"/>
              </w:rPr>
            </w:pPr>
            <w:r>
              <w:rPr>
                <w:rFonts w:hint="eastAsia"/>
                <w:sz w:val="32"/>
              </w:rPr>
              <w:t>课</w:t>
            </w:r>
            <w:r>
              <w:rPr>
                <w:rFonts w:hint="eastAsia"/>
                <w:sz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</w:rPr>
              <w:t>题</w:t>
            </w:r>
            <w:r>
              <w:rPr>
                <w:rFonts w:hint="eastAsia"/>
                <w:sz w:val="32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</w:rPr>
              <w:t>主 要 参 加 者</w:t>
            </w:r>
          </w:p>
        </w:tc>
        <w:tc>
          <w:tcPr>
            <w:tcW w:w="8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5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（职务）</w:t>
            </w:r>
          </w:p>
        </w:tc>
        <w:tc>
          <w:tcPr>
            <w:tcW w:w="11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0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5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1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0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5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1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0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5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1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0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5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1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5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1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00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55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110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</w:rPr>
            </w:pP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18"/>
                <w:lang w:eastAsia="zh-CN"/>
              </w:rPr>
            </w:pPr>
          </w:p>
        </w:tc>
      </w:tr>
    </w:tbl>
    <w:p>
      <w:pPr>
        <w:jc w:val="both"/>
        <w:rPr>
          <w:rFonts w:hint="eastAsia" w:eastAsia="黑体"/>
          <w:sz w:val="32"/>
          <w:szCs w:val="32"/>
        </w:rPr>
      </w:pPr>
    </w:p>
    <w:p>
      <w:p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br w:type="page"/>
      </w:r>
      <w:r>
        <w:rPr>
          <w:rFonts w:hint="eastAsia" w:eastAsia="黑体"/>
          <w:sz w:val="32"/>
          <w:szCs w:val="32"/>
        </w:rPr>
        <w:t>二、课题的主要内容及提纲</w:t>
      </w:r>
    </w:p>
    <w:tbl>
      <w:tblPr>
        <w:tblStyle w:val="4"/>
        <w:tblpPr w:leftFromText="180" w:rightFromText="180" w:vertAnchor="text" w:horzAnchor="margin" w:tblpXSpec="center" w:tblpY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7" w:hRule="atLeast"/>
          <w:jc w:val="center"/>
        </w:trPr>
        <w:tc>
          <w:tcPr>
            <w:tcW w:w="95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请参照传统申报书格式，自行添加内容。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/>
                <w:sz w:val="24"/>
              </w:rPr>
              <w:t>(可续页</w:t>
            </w:r>
            <w:r>
              <w:rPr>
                <w:rFonts w:hint="eastAsia"/>
                <w:sz w:val="24"/>
                <w:lang w:eastAsia="zh-CN"/>
              </w:rPr>
              <w:t>附件</w:t>
            </w:r>
            <w:r>
              <w:rPr>
                <w:rFonts w:hint="eastAsia"/>
                <w:sz w:val="24"/>
              </w:rPr>
              <w:t>)</w:t>
            </w:r>
          </w:p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  <w:lang w:eastAsia="zh-CN"/>
              </w:rPr>
            </w:pPr>
          </w:p>
          <w:p>
            <w:pPr>
              <w:ind w:firstLine="720" w:firstLine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课题负责人签字：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95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课题负责人所在单位审核意见</w:t>
            </w:r>
          </w:p>
          <w:p>
            <w:pPr>
              <w:spacing w:line="300" w:lineRule="auto"/>
              <w:ind w:firstLine="720" w:firstLineChars="300"/>
              <w:rPr>
                <w:rFonts w:hint="eastAsia"/>
                <w:sz w:val="24"/>
              </w:rPr>
            </w:pPr>
          </w:p>
          <w:p>
            <w:pPr>
              <w:spacing w:line="300" w:lineRule="auto"/>
              <w:ind w:firstLine="1920" w:firstLineChars="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    </w:t>
            </w:r>
          </w:p>
          <w:p>
            <w:pPr>
              <w:spacing w:line="300" w:lineRule="auto"/>
              <w:ind w:firstLine="720" w:firstLine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单位负责人签字：                        单　位　公　章</w:t>
            </w:r>
          </w:p>
          <w:p>
            <w:pPr>
              <w:ind w:firstLine="6120" w:firstLineChars="2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  <w:jc w:val="center"/>
        </w:trPr>
        <w:tc>
          <w:tcPr>
            <w:tcW w:w="95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  <w:lang w:eastAsia="zh-CN"/>
              </w:rPr>
              <w:t>市直部门、县（市、区）乡村振兴办推荐</w:t>
            </w:r>
            <w:r>
              <w:rPr>
                <w:rFonts w:hint="eastAsia" w:ascii="楷体_GB2312" w:eastAsia="楷体_GB2312"/>
                <w:sz w:val="30"/>
                <w:szCs w:val="30"/>
              </w:rPr>
              <w:t>意见</w:t>
            </w:r>
          </w:p>
          <w:p>
            <w:pPr>
              <w:spacing w:line="300" w:lineRule="auto"/>
              <w:ind w:firstLine="720" w:firstLineChars="300"/>
              <w:rPr>
                <w:rFonts w:hint="eastAsia"/>
                <w:sz w:val="24"/>
              </w:rPr>
            </w:pPr>
          </w:p>
          <w:p>
            <w:pPr>
              <w:spacing w:line="300" w:lineRule="auto"/>
              <w:ind w:firstLine="1920" w:firstLineChars="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    </w:t>
            </w:r>
          </w:p>
          <w:p>
            <w:pPr>
              <w:spacing w:line="300" w:lineRule="auto"/>
              <w:ind w:firstLine="720" w:firstLineChars="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单位负责人签字：                        单　位　公　章</w:t>
            </w:r>
          </w:p>
          <w:p>
            <w:pPr>
              <w:ind w:firstLine="6120" w:firstLineChars="2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950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市</w:t>
            </w:r>
            <w:r>
              <w:rPr>
                <w:rFonts w:hint="eastAsia" w:ascii="楷体_GB2312" w:eastAsia="楷体_GB2312"/>
                <w:sz w:val="30"/>
                <w:szCs w:val="30"/>
                <w:lang w:eastAsia="zh-CN"/>
              </w:rPr>
              <w:t>乡村振兴研究中心立项</w:t>
            </w:r>
            <w:r>
              <w:rPr>
                <w:rFonts w:hint="eastAsia" w:ascii="楷体_GB2312" w:eastAsia="楷体_GB2312"/>
                <w:sz w:val="30"/>
                <w:szCs w:val="30"/>
              </w:rPr>
              <w:t>审批意见</w:t>
            </w:r>
          </w:p>
          <w:p>
            <w:pPr>
              <w:spacing w:line="300" w:lineRule="auto"/>
              <w:ind w:firstLine="630" w:firstLineChars="300"/>
              <w:rPr>
                <w:rFonts w:hint="eastAsia"/>
              </w:rPr>
            </w:pPr>
          </w:p>
          <w:p>
            <w:pPr>
              <w:spacing w:line="300" w:lineRule="auto"/>
              <w:rPr>
                <w:rFonts w:hint="eastAsia"/>
              </w:rPr>
            </w:pPr>
          </w:p>
          <w:p>
            <w:pPr>
              <w:spacing w:line="300" w:lineRule="auto"/>
              <w:ind w:firstLine="720" w:firstLineChars="3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单位负责人签字：                        </w:t>
            </w:r>
            <w:r>
              <w:rPr>
                <w:rFonts w:hint="eastAsia"/>
                <w:sz w:val="24"/>
              </w:rPr>
              <w:t>单　位　公　章</w:t>
            </w:r>
          </w:p>
          <w:p>
            <w:pPr>
              <w:ind w:firstLine="6000" w:firstLineChars="2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90C781"/>
    <w:multiLevelType w:val="singleLevel"/>
    <w:tmpl w:val="A390C781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FBFD54A3"/>
    <w:multiLevelType w:val="singleLevel"/>
    <w:tmpl w:val="FBFD54A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A3021"/>
    <w:rsid w:val="046A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580" w:lineRule="exact"/>
      <w:ind w:left="0" w:leftChars="0" w:firstLine="420" w:firstLineChars="200"/>
    </w:pPr>
    <w:rPr>
      <w:rFonts w:ascii="仿宋_GB2312" w:hAnsi="Times New Roman" w:eastAsia="仿宋_GB2312"/>
      <w:sz w:val="31"/>
      <w:szCs w:val="22"/>
    </w:rPr>
  </w:style>
  <w:style w:type="paragraph" w:styleId="3">
    <w:name w:val="Body Text Indent"/>
    <w:basedOn w:val="1"/>
    <w:uiPriority w:val="0"/>
    <w:pPr>
      <w:ind w:firstLine="42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2024-07-10T02:58:00Z</dcterms:created>
  <dc:creator>汤汤爱吃泡饭的汤汤</dc:creator>
  <cp:lastModifiedBy>汤汤爱吃泡饭的汤汤</cp:lastModifiedBy>
  <dcterms:modified xsi:type="dcterms:W3CDTF">2024-07-10T03:38:16Z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