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保洁员工作标准</w:t>
      </w:r>
    </w:p>
    <w:p>
      <w:pPr>
        <w:adjustRightInd w:val="0"/>
        <w:snapToGrid w:val="0"/>
        <w:spacing w:line="600" w:lineRule="exact"/>
        <w:jc w:val="center"/>
        <w:rPr>
          <w:rFonts w:ascii="仿宋" w:hAnsi="仿宋" w:eastAsia="仿宋" w:cs="仿宋"/>
          <w:b/>
          <w:bCs/>
          <w:sz w:val="32"/>
          <w:szCs w:val="32"/>
          <w:lang w:eastAsia="zh-Hans"/>
        </w:rPr>
      </w:pP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上午8:00 在总群发：照片+此处已处于通风状态.（一楼和二楼）.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上午8:00--9:00 一楼大堂拖地 （拖把半干状态下喷千尘剂，等候半小时再去拖地）。一楼电梯口烟缸清洁及垃圾袋更换.一楼大门口烟缸清洁及垃圾袋更换.一楼卫生间打扫，台面清洁、垃圾袋更换以及卷纸添加.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上午9:10--10:00 大堂沙发保养，清洁.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早上8:00--9:00二楼卫生间打扫，台面清洁、垃圾袋更换以及卷纸添加，二楼公区拖地，电梯口烟缸清洁及垃圾袋更换.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早上8:00--9:30 地下室-11楼电梯口烟缸清洁及垃圾袋更换（除1楼、2楼、3楼和4楼），电梯口平台拖地，平台窗户窗台抹尘.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8:00-9:00 四楼卫生间打扫，台面清洁，垃圾袋及卷纸更换.过道拖地，更换垃圾袋.电梯口平台拖地，及窗台抹尘.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9:10-10:30 三楼电梯口垃圾桶烟缸和垃圾袋清洁、更换.3楼平台转转，看看有无明显垃圾，及时清理明显垃圾.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9:10-10:30 二楼过道窗户清洁，视情况脏的部分清洁.大面积的窗户一个星期擦一次.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9:40-10:30 电梯轿厢清洁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11:00-12:00  5-11楼在住楼层过道地毯清洁.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10:00--10:30大堂门口扫地，以及裙楼门口2个垃圾桶更换垃圾袋.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9:10--10:00 二楼沙发保养，清洁.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10:10--11:30 大堂玻璃门以及窗户清洁。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10:30-11:30一楼二楼卫生间转转，洗手池台面，以及卷纸是否需要添加。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下午13:00--14:00一楼大堂尘推拖地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下午13:00--14:00 二楼公区拖地，卫生间和台面清洁.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一楼玻璃门及窗户清洗 二楼玻璃门及窗户清洗  （一周一次）脏的地方，及时擦洗。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楼梯卫生一周一次.（在住楼层防火门后面平台每天两次定时巡查）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5楼-11楼未住客楼层过道地毯（一周一到两次）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客房过道窗户清洗（一周一次，视情况脏随时清洗）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二楼多功能厅玻璃门外，有青苔及时清理（下雨天清理更方便）.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下班前查看天气预报，如有下雨，锁好所有门和窗.未下雨，只需锁好门，窗户不需要关.并在总群发布消息：照片+此处门窗已关或此处已属于通风状态.有会议的时候除外，会议期间，二楼门窗均有会议服务人员锁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会议期间，二楼服务员做好卫生间和过道巡查并清洁工作.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当天有办理入住的，一楼大堂和电梯口烟缸垃圾桶清洁要多几次.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地下室每天1-2次不定时检查并清洁垃圾.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二楼和一楼大厅和卫生间的绿植定期养护，根据绿植养护表来.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每天下班前做好电梯口，大堂和卫生间清洁更换工作.</w:t>
      </w:r>
    </w:p>
    <w:p>
      <w:pPr>
        <w:numPr>
          <w:ilvl w:val="0"/>
          <w:numId w:val="1"/>
        </w:numPr>
        <w:spacing w:line="360" w:lineRule="auto"/>
        <w:ind w:left="425" w:hanging="42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每天下班前做好登记，《保洁物品使用登记表》.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old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63B17"/>
    <w:multiLevelType w:val="singleLevel"/>
    <w:tmpl w:val="71F63B17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F31"/>
    <w:rsid w:val="003F6BE3"/>
    <w:rsid w:val="00443D17"/>
    <w:rsid w:val="004C1D30"/>
    <w:rsid w:val="0094465A"/>
    <w:rsid w:val="009E4F31"/>
    <w:rsid w:val="275A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924</Characters>
  <Lines>7</Lines>
  <Paragraphs>2</Paragraphs>
  <TotalTime>0</TotalTime>
  <ScaleCrop>false</ScaleCrop>
  <LinksUpToDate>false</LinksUpToDate>
  <CharactersWithSpaces>1084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2023-11-21T00:22:00Z</dcterms:created>
  <dc:creator>ADMIN</dc:creator>
  <cp:lastModifiedBy>Administrator</cp:lastModifiedBy>
  <dcterms:modified xsi:type="dcterms:W3CDTF">2023-11-28T06:33:26Z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